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изинга, а/д Р-176 «Вятка», Чебоксары – Йошкар-Ола – Киров – Сыктывкар, 707км+723м (справа), 707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ратово, а/д Р-176 «Вятка», Чебоксары – Йошкар-Ола – Киров – Сыктывкар, 679км+047м (справа), 679км+0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ухтым, а/д Р-176 «Вятка», Чебоксары – Йошкар-Ола – Киров – Сыктывкар, 622км+111м (справа), 622км+08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тка, а/д Р-176 «Вятка», Чебоксары – Йошкар-Ола – Киров – Сыктывкар, 519км+424м (справа), 519км+3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аниловка, а/д Р-176 "Вятка" Чебоксары - Йошкар-Ола - Киров - Сыктывкар, 490км+0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